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3D8" w:rsidRPr="004F6765" w:rsidRDefault="001660C5" w:rsidP="001660C5">
      <w:pPr>
        <w:jc w:val="center"/>
        <w:rPr>
          <w:sz w:val="26"/>
          <w:szCs w:val="26"/>
        </w:rPr>
      </w:pPr>
      <w:r w:rsidRPr="004F6765"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-88900</wp:posOffset>
            </wp:positionV>
            <wp:extent cx="869315" cy="920750"/>
            <wp:effectExtent l="0" t="0" r="698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60C5" w:rsidRPr="004F6765" w:rsidRDefault="001660C5" w:rsidP="00F933D8">
      <w:pPr>
        <w:jc w:val="center"/>
        <w:rPr>
          <w:b/>
          <w:sz w:val="26"/>
          <w:szCs w:val="26"/>
        </w:rPr>
      </w:pPr>
    </w:p>
    <w:p w:rsidR="001660C5" w:rsidRPr="004F6765" w:rsidRDefault="001660C5" w:rsidP="00F933D8">
      <w:pPr>
        <w:jc w:val="center"/>
        <w:rPr>
          <w:b/>
          <w:sz w:val="26"/>
          <w:szCs w:val="26"/>
        </w:rPr>
      </w:pPr>
    </w:p>
    <w:p w:rsidR="001660C5" w:rsidRPr="004F6765" w:rsidRDefault="001660C5" w:rsidP="00F933D8">
      <w:pPr>
        <w:jc w:val="center"/>
        <w:rPr>
          <w:b/>
          <w:sz w:val="26"/>
          <w:szCs w:val="26"/>
        </w:rPr>
      </w:pPr>
    </w:p>
    <w:p w:rsidR="001660C5" w:rsidRPr="004F6765" w:rsidRDefault="001660C5" w:rsidP="001E7C2F">
      <w:pPr>
        <w:rPr>
          <w:b/>
          <w:sz w:val="26"/>
          <w:szCs w:val="26"/>
        </w:rPr>
      </w:pPr>
    </w:p>
    <w:p w:rsidR="00F933D8" w:rsidRPr="004F6765" w:rsidRDefault="00F933D8" w:rsidP="00F933D8">
      <w:pPr>
        <w:jc w:val="center"/>
        <w:rPr>
          <w:b/>
          <w:sz w:val="26"/>
          <w:szCs w:val="26"/>
        </w:rPr>
      </w:pPr>
      <w:r w:rsidRPr="004F6765">
        <w:rPr>
          <w:b/>
          <w:sz w:val="26"/>
          <w:szCs w:val="26"/>
        </w:rPr>
        <w:t xml:space="preserve">АДМИНИСТРАЦИЯ </w:t>
      </w:r>
    </w:p>
    <w:p w:rsidR="00F933D8" w:rsidRPr="004F6765" w:rsidRDefault="00F933D8" w:rsidP="00F933D8">
      <w:pPr>
        <w:jc w:val="center"/>
        <w:rPr>
          <w:b/>
          <w:sz w:val="26"/>
          <w:szCs w:val="26"/>
        </w:rPr>
      </w:pPr>
      <w:r w:rsidRPr="004F6765">
        <w:rPr>
          <w:b/>
          <w:sz w:val="26"/>
          <w:szCs w:val="26"/>
        </w:rPr>
        <w:t>Т</w:t>
      </w:r>
      <w:r w:rsidR="00EB460E" w:rsidRPr="004F6765">
        <w:rPr>
          <w:b/>
          <w:sz w:val="26"/>
          <w:szCs w:val="26"/>
        </w:rPr>
        <w:t>ЕРНЕЙСКОГО МУНИЦИПАЛЬНОГО ОКРУГА</w:t>
      </w:r>
    </w:p>
    <w:p w:rsidR="00F933D8" w:rsidRPr="004F6765" w:rsidRDefault="00F933D8" w:rsidP="00F933D8">
      <w:pPr>
        <w:jc w:val="center"/>
        <w:rPr>
          <w:b/>
          <w:sz w:val="26"/>
          <w:szCs w:val="26"/>
        </w:rPr>
      </w:pPr>
      <w:r w:rsidRPr="004F6765">
        <w:rPr>
          <w:b/>
          <w:sz w:val="26"/>
          <w:szCs w:val="26"/>
        </w:rPr>
        <w:t>ПРИМОРСКОГО КРАЯ</w:t>
      </w:r>
    </w:p>
    <w:p w:rsidR="00F933D8" w:rsidRPr="004F6765" w:rsidRDefault="00F933D8" w:rsidP="00F933D8">
      <w:pPr>
        <w:jc w:val="center"/>
        <w:rPr>
          <w:b/>
          <w:sz w:val="26"/>
          <w:szCs w:val="26"/>
        </w:rPr>
      </w:pPr>
    </w:p>
    <w:p w:rsidR="00F933D8" w:rsidRPr="004F6765" w:rsidRDefault="00454DAC" w:rsidP="00F933D8">
      <w:pPr>
        <w:jc w:val="center"/>
        <w:rPr>
          <w:b/>
          <w:sz w:val="26"/>
          <w:szCs w:val="26"/>
        </w:rPr>
      </w:pPr>
      <w:r w:rsidRPr="004F6765">
        <w:rPr>
          <w:b/>
          <w:sz w:val="26"/>
          <w:szCs w:val="26"/>
        </w:rPr>
        <w:t>ПОСТАНОВЛЕНИЕ</w:t>
      </w:r>
    </w:p>
    <w:p w:rsidR="00C745B7" w:rsidRPr="004F6765" w:rsidRDefault="00C745B7" w:rsidP="001D29C6">
      <w:pPr>
        <w:rPr>
          <w:b/>
          <w:sz w:val="26"/>
          <w:szCs w:val="26"/>
        </w:rPr>
      </w:pPr>
    </w:p>
    <w:p w:rsidR="00F933D8" w:rsidRPr="004F6765" w:rsidRDefault="00C132AE" w:rsidP="001D29C6">
      <w:pPr>
        <w:rPr>
          <w:sz w:val="26"/>
          <w:szCs w:val="26"/>
        </w:rPr>
      </w:pPr>
      <w:r w:rsidRPr="004F6765">
        <w:rPr>
          <w:sz w:val="26"/>
          <w:szCs w:val="26"/>
        </w:rPr>
        <w:t>21</w:t>
      </w:r>
      <w:r w:rsidR="00C745B7" w:rsidRPr="004F6765">
        <w:rPr>
          <w:sz w:val="26"/>
          <w:szCs w:val="26"/>
        </w:rPr>
        <w:t xml:space="preserve"> апреля</w:t>
      </w:r>
      <w:r w:rsidR="00F933D8" w:rsidRPr="004F6765">
        <w:rPr>
          <w:sz w:val="26"/>
          <w:szCs w:val="26"/>
        </w:rPr>
        <w:t xml:space="preserve"> 20</w:t>
      </w:r>
      <w:r w:rsidR="00652A75" w:rsidRPr="004F6765">
        <w:rPr>
          <w:sz w:val="26"/>
          <w:szCs w:val="26"/>
        </w:rPr>
        <w:t>2</w:t>
      </w:r>
      <w:r w:rsidR="002141A9" w:rsidRPr="004F6765">
        <w:rPr>
          <w:sz w:val="26"/>
          <w:szCs w:val="26"/>
        </w:rPr>
        <w:t>2</w:t>
      </w:r>
      <w:r w:rsidR="00F933D8" w:rsidRPr="004F6765">
        <w:rPr>
          <w:sz w:val="26"/>
          <w:szCs w:val="26"/>
        </w:rPr>
        <w:t xml:space="preserve"> </w:t>
      </w:r>
      <w:r w:rsidR="004F6765">
        <w:rPr>
          <w:sz w:val="26"/>
          <w:szCs w:val="26"/>
        </w:rPr>
        <w:t xml:space="preserve">года                       </w:t>
      </w:r>
      <w:r w:rsidR="00DB60B2" w:rsidRPr="004F6765">
        <w:rPr>
          <w:sz w:val="26"/>
          <w:szCs w:val="26"/>
        </w:rPr>
        <w:t xml:space="preserve"> </w:t>
      </w:r>
      <w:r w:rsidR="00DE3212" w:rsidRPr="004F6765">
        <w:rPr>
          <w:sz w:val="26"/>
          <w:szCs w:val="26"/>
        </w:rPr>
        <w:t xml:space="preserve">    </w:t>
      </w:r>
      <w:proofErr w:type="spellStart"/>
      <w:r w:rsidR="001660C5" w:rsidRPr="004F6765">
        <w:rPr>
          <w:sz w:val="26"/>
          <w:szCs w:val="26"/>
        </w:rPr>
        <w:t>пгт</w:t>
      </w:r>
      <w:proofErr w:type="spellEnd"/>
      <w:r w:rsidR="001660C5" w:rsidRPr="004F6765">
        <w:rPr>
          <w:sz w:val="26"/>
          <w:szCs w:val="26"/>
        </w:rPr>
        <w:t>. Терней</w:t>
      </w:r>
      <w:r w:rsidR="00F933D8" w:rsidRPr="004F6765">
        <w:rPr>
          <w:sz w:val="26"/>
          <w:szCs w:val="26"/>
        </w:rPr>
        <w:t xml:space="preserve">              </w:t>
      </w:r>
      <w:r w:rsidR="001660C5" w:rsidRPr="004F6765">
        <w:rPr>
          <w:sz w:val="26"/>
          <w:szCs w:val="26"/>
        </w:rPr>
        <w:t xml:space="preserve">                </w:t>
      </w:r>
      <w:r w:rsidR="00F933D8" w:rsidRPr="004F6765">
        <w:rPr>
          <w:sz w:val="26"/>
          <w:szCs w:val="26"/>
        </w:rPr>
        <w:t xml:space="preserve">         </w:t>
      </w:r>
      <w:r w:rsidR="00203B42" w:rsidRPr="004F6765">
        <w:rPr>
          <w:sz w:val="26"/>
          <w:szCs w:val="26"/>
        </w:rPr>
        <w:t xml:space="preserve"> </w:t>
      </w:r>
      <w:r w:rsidR="00F933D8" w:rsidRPr="004F6765">
        <w:rPr>
          <w:sz w:val="26"/>
          <w:szCs w:val="26"/>
        </w:rPr>
        <w:t xml:space="preserve"> </w:t>
      </w:r>
      <w:r w:rsidR="008A0D58" w:rsidRPr="004F6765">
        <w:rPr>
          <w:sz w:val="26"/>
          <w:szCs w:val="26"/>
        </w:rPr>
        <w:t xml:space="preserve"> </w:t>
      </w:r>
      <w:r w:rsidR="00E318FD" w:rsidRPr="004F6765">
        <w:rPr>
          <w:sz w:val="26"/>
          <w:szCs w:val="26"/>
        </w:rPr>
        <w:t xml:space="preserve">  </w:t>
      </w:r>
      <w:r w:rsidR="00F933D8" w:rsidRPr="004F6765">
        <w:rPr>
          <w:sz w:val="26"/>
          <w:szCs w:val="26"/>
        </w:rPr>
        <w:t xml:space="preserve"> </w:t>
      </w:r>
      <w:r w:rsidR="00EB460E" w:rsidRPr="004F6765">
        <w:rPr>
          <w:sz w:val="26"/>
          <w:szCs w:val="26"/>
        </w:rPr>
        <w:t xml:space="preserve">  </w:t>
      </w:r>
      <w:r w:rsidR="004F6765">
        <w:rPr>
          <w:sz w:val="26"/>
          <w:szCs w:val="26"/>
        </w:rPr>
        <w:t xml:space="preserve">  </w:t>
      </w:r>
      <w:r w:rsidR="00521B46" w:rsidRPr="004F6765">
        <w:rPr>
          <w:sz w:val="26"/>
          <w:szCs w:val="26"/>
        </w:rPr>
        <w:t xml:space="preserve"> </w:t>
      </w:r>
      <w:r w:rsidR="00DB60B2" w:rsidRPr="004F6765">
        <w:rPr>
          <w:sz w:val="26"/>
          <w:szCs w:val="26"/>
        </w:rPr>
        <w:t xml:space="preserve"> </w:t>
      </w:r>
      <w:r w:rsidR="00F933D8" w:rsidRPr="004F6765">
        <w:rPr>
          <w:sz w:val="26"/>
          <w:szCs w:val="26"/>
        </w:rPr>
        <w:t>№</w:t>
      </w:r>
      <w:r w:rsidRPr="004F6765">
        <w:rPr>
          <w:sz w:val="26"/>
          <w:szCs w:val="26"/>
        </w:rPr>
        <w:t xml:space="preserve"> 413</w:t>
      </w:r>
    </w:p>
    <w:p w:rsidR="00454DAC" w:rsidRPr="004F6765" w:rsidRDefault="00454DAC" w:rsidP="001E7C2F">
      <w:pPr>
        <w:rPr>
          <w:b/>
          <w:sz w:val="26"/>
          <w:szCs w:val="26"/>
        </w:rPr>
      </w:pPr>
    </w:p>
    <w:p w:rsidR="00C132AE" w:rsidRPr="004F6765" w:rsidRDefault="00455BAA" w:rsidP="00C132AE">
      <w:pPr>
        <w:pStyle w:val="ConsPlusNormal"/>
        <w:jc w:val="center"/>
        <w:rPr>
          <w:b/>
          <w:sz w:val="26"/>
          <w:szCs w:val="26"/>
        </w:rPr>
      </w:pPr>
      <w:r w:rsidRPr="004F6765">
        <w:rPr>
          <w:b/>
          <w:sz w:val="26"/>
          <w:szCs w:val="26"/>
        </w:rPr>
        <w:t xml:space="preserve">Об утверждении </w:t>
      </w:r>
      <w:r w:rsidR="00220ADC" w:rsidRPr="004F6765">
        <w:rPr>
          <w:b/>
          <w:sz w:val="26"/>
          <w:szCs w:val="26"/>
        </w:rPr>
        <w:t xml:space="preserve">административного регламента администрации </w:t>
      </w:r>
      <w:proofErr w:type="spellStart"/>
      <w:r w:rsidR="00220ADC" w:rsidRPr="004F6765">
        <w:rPr>
          <w:b/>
          <w:sz w:val="26"/>
          <w:szCs w:val="26"/>
        </w:rPr>
        <w:t>Тернейского</w:t>
      </w:r>
      <w:proofErr w:type="spellEnd"/>
      <w:r w:rsidR="00220ADC" w:rsidRPr="004F6765">
        <w:rPr>
          <w:b/>
          <w:sz w:val="26"/>
          <w:szCs w:val="26"/>
        </w:rPr>
        <w:t xml:space="preserve"> муниципального округа по предоставлению муниципальной услуги </w:t>
      </w:r>
    </w:p>
    <w:p w:rsidR="00220ADC" w:rsidRPr="004F6765" w:rsidRDefault="00220ADC" w:rsidP="00C132AE">
      <w:pPr>
        <w:pStyle w:val="ConsPlusNormal"/>
        <w:jc w:val="center"/>
        <w:rPr>
          <w:b/>
          <w:sz w:val="26"/>
          <w:szCs w:val="26"/>
        </w:rPr>
      </w:pPr>
      <w:r w:rsidRPr="004F6765">
        <w:rPr>
          <w:b/>
          <w:sz w:val="26"/>
          <w:szCs w:val="26"/>
        </w:rPr>
        <w:t>«</w:t>
      </w:r>
      <w:r w:rsidR="00C132AE" w:rsidRPr="004F6765">
        <w:rPr>
          <w:b/>
          <w:sz w:val="26"/>
          <w:szCs w:val="26"/>
        </w:rPr>
        <w:t>Согласование проведения переустройства и (или) перепланировки помещений в многоквартирном доме</w:t>
      </w:r>
      <w:r w:rsidRPr="004F6765">
        <w:rPr>
          <w:b/>
          <w:sz w:val="26"/>
          <w:szCs w:val="26"/>
        </w:rPr>
        <w:t>»</w:t>
      </w:r>
    </w:p>
    <w:p w:rsidR="004740D7" w:rsidRPr="004F6765" w:rsidRDefault="004740D7" w:rsidP="00455BAA">
      <w:pPr>
        <w:jc w:val="both"/>
        <w:outlineLvl w:val="0"/>
        <w:rPr>
          <w:sz w:val="26"/>
          <w:szCs w:val="26"/>
        </w:rPr>
      </w:pPr>
    </w:p>
    <w:p w:rsidR="00455BAA" w:rsidRPr="004F6765" w:rsidRDefault="00C132AE" w:rsidP="001E7C2F">
      <w:pPr>
        <w:ind w:firstLine="567"/>
        <w:jc w:val="both"/>
        <w:outlineLvl w:val="0"/>
        <w:rPr>
          <w:sz w:val="26"/>
          <w:szCs w:val="26"/>
        </w:rPr>
      </w:pPr>
      <w:r w:rsidRPr="004F6765">
        <w:rPr>
          <w:sz w:val="26"/>
          <w:szCs w:val="26"/>
        </w:rPr>
        <w:t xml:space="preserve">В соответствии с Градостроительным кодексом Российской Федерации, Земельным кодексом Российской Федерации, </w:t>
      </w:r>
      <w:r w:rsidR="001E7C2F" w:rsidRPr="004F6765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 w:rsidR="001E7C2F" w:rsidRPr="004F6765">
        <w:rPr>
          <w:sz w:val="26"/>
          <w:szCs w:val="26"/>
        </w:rPr>
        <w:t>Тернейского</w:t>
      </w:r>
      <w:proofErr w:type="spellEnd"/>
      <w:r w:rsidR="001E7C2F" w:rsidRPr="004F6765">
        <w:rPr>
          <w:sz w:val="26"/>
          <w:szCs w:val="26"/>
        </w:rPr>
        <w:t xml:space="preserve"> муниципального округа, </w:t>
      </w:r>
      <w:r w:rsidR="00455BAA" w:rsidRPr="004F6765">
        <w:rPr>
          <w:sz w:val="26"/>
          <w:szCs w:val="26"/>
        </w:rPr>
        <w:t xml:space="preserve">администрация </w:t>
      </w:r>
      <w:proofErr w:type="spellStart"/>
      <w:r w:rsidR="00455BAA" w:rsidRPr="004F6765">
        <w:rPr>
          <w:sz w:val="26"/>
          <w:szCs w:val="26"/>
        </w:rPr>
        <w:t>Т</w:t>
      </w:r>
      <w:r w:rsidR="00EB460E" w:rsidRPr="004F6765">
        <w:rPr>
          <w:sz w:val="26"/>
          <w:szCs w:val="26"/>
        </w:rPr>
        <w:t>ернейского</w:t>
      </w:r>
      <w:proofErr w:type="spellEnd"/>
      <w:r w:rsidR="00EB460E" w:rsidRPr="004F6765">
        <w:rPr>
          <w:sz w:val="26"/>
          <w:szCs w:val="26"/>
        </w:rPr>
        <w:t xml:space="preserve"> муниципального округа</w:t>
      </w:r>
    </w:p>
    <w:p w:rsidR="00455BAA" w:rsidRPr="004F6765" w:rsidRDefault="00455BAA" w:rsidP="00455BAA">
      <w:pPr>
        <w:jc w:val="both"/>
        <w:outlineLvl w:val="0"/>
        <w:rPr>
          <w:sz w:val="26"/>
          <w:szCs w:val="26"/>
        </w:rPr>
      </w:pPr>
    </w:p>
    <w:p w:rsidR="00455BAA" w:rsidRPr="004F6765" w:rsidRDefault="001660C5" w:rsidP="00455BAA">
      <w:pPr>
        <w:jc w:val="both"/>
        <w:outlineLvl w:val="0"/>
        <w:rPr>
          <w:b/>
          <w:bCs/>
          <w:sz w:val="26"/>
          <w:szCs w:val="26"/>
        </w:rPr>
      </w:pPr>
      <w:r w:rsidRPr="004F6765">
        <w:rPr>
          <w:sz w:val="26"/>
          <w:szCs w:val="26"/>
        </w:rPr>
        <w:t xml:space="preserve"> </w:t>
      </w:r>
      <w:r w:rsidR="00455BAA" w:rsidRPr="004F6765">
        <w:rPr>
          <w:b/>
          <w:bCs/>
          <w:sz w:val="26"/>
          <w:szCs w:val="26"/>
        </w:rPr>
        <w:t>ПОСТАНОВЛЯЕТ:</w:t>
      </w:r>
    </w:p>
    <w:p w:rsidR="00455BAA" w:rsidRPr="004F6765" w:rsidRDefault="00455BAA" w:rsidP="00455BAA">
      <w:pPr>
        <w:jc w:val="both"/>
        <w:outlineLvl w:val="0"/>
        <w:rPr>
          <w:b/>
          <w:bCs/>
          <w:sz w:val="26"/>
          <w:szCs w:val="26"/>
        </w:rPr>
      </w:pPr>
    </w:p>
    <w:p w:rsidR="00455BAA" w:rsidRPr="004F6765" w:rsidRDefault="001660C5" w:rsidP="001E7C2F">
      <w:pPr>
        <w:ind w:firstLine="567"/>
        <w:jc w:val="both"/>
        <w:rPr>
          <w:sz w:val="26"/>
          <w:szCs w:val="26"/>
        </w:rPr>
      </w:pPr>
      <w:r w:rsidRPr="004F6765">
        <w:rPr>
          <w:sz w:val="26"/>
          <w:szCs w:val="26"/>
        </w:rPr>
        <w:t>1</w:t>
      </w:r>
      <w:r w:rsidR="00455BAA" w:rsidRPr="004F6765">
        <w:rPr>
          <w:sz w:val="26"/>
          <w:szCs w:val="26"/>
        </w:rPr>
        <w:t>.</w:t>
      </w:r>
      <w:r w:rsidRPr="004F6765">
        <w:rPr>
          <w:sz w:val="26"/>
          <w:szCs w:val="26"/>
        </w:rPr>
        <w:t xml:space="preserve"> </w:t>
      </w:r>
      <w:r w:rsidR="00455BAA" w:rsidRPr="004F6765">
        <w:rPr>
          <w:sz w:val="26"/>
          <w:szCs w:val="26"/>
        </w:rPr>
        <w:t>Утве</w:t>
      </w:r>
      <w:r w:rsidR="00A81AF2" w:rsidRPr="004F6765">
        <w:rPr>
          <w:sz w:val="26"/>
          <w:szCs w:val="26"/>
        </w:rPr>
        <w:t xml:space="preserve">рдить </w:t>
      </w:r>
      <w:r w:rsidR="001E7C2F" w:rsidRPr="004F6765">
        <w:rPr>
          <w:sz w:val="26"/>
          <w:szCs w:val="26"/>
        </w:rPr>
        <w:t xml:space="preserve">административный регламент администрации </w:t>
      </w:r>
      <w:proofErr w:type="spellStart"/>
      <w:r w:rsidR="001E7C2F" w:rsidRPr="004F6765">
        <w:rPr>
          <w:sz w:val="26"/>
          <w:szCs w:val="26"/>
        </w:rPr>
        <w:t>Тернейского</w:t>
      </w:r>
      <w:proofErr w:type="spellEnd"/>
      <w:r w:rsidR="001E7C2F" w:rsidRPr="004F6765">
        <w:rPr>
          <w:sz w:val="26"/>
          <w:szCs w:val="26"/>
        </w:rPr>
        <w:t xml:space="preserve"> муниципального округа по предоставлению муниципальной услуги «</w:t>
      </w:r>
      <w:r w:rsidR="00C132AE" w:rsidRPr="004F6765">
        <w:rPr>
          <w:sz w:val="26"/>
          <w:szCs w:val="26"/>
        </w:rPr>
        <w:t>Согласование проведения переустройства и (или) перепланировки помещений в многоквартирном доме</w:t>
      </w:r>
      <w:r w:rsidR="001E7C2F" w:rsidRPr="004F6765">
        <w:rPr>
          <w:sz w:val="26"/>
          <w:szCs w:val="26"/>
        </w:rPr>
        <w:t>» (прилагается).</w:t>
      </w:r>
    </w:p>
    <w:p w:rsidR="00C132AE" w:rsidRPr="004F6765" w:rsidRDefault="00C132AE" w:rsidP="001E7C2F">
      <w:pPr>
        <w:ind w:firstLine="567"/>
        <w:jc w:val="both"/>
        <w:rPr>
          <w:sz w:val="26"/>
          <w:szCs w:val="26"/>
        </w:rPr>
      </w:pPr>
      <w:r w:rsidRPr="004F6765">
        <w:rPr>
          <w:sz w:val="26"/>
          <w:szCs w:val="26"/>
        </w:rPr>
        <w:t xml:space="preserve">2. Признать утратившими силу постановления администрации </w:t>
      </w:r>
      <w:proofErr w:type="spellStart"/>
      <w:r w:rsidRPr="004F6765">
        <w:rPr>
          <w:sz w:val="26"/>
          <w:szCs w:val="26"/>
        </w:rPr>
        <w:t>Тернейского</w:t>
      </w:r>
      <w:proofErr w:type="spellEnd"/>
      <w:r w:rsidRPr="004F6765">
        <w:rPr>
          <w:sz w:val="26"/>
          <w:szCs w:val="26"/>
        </w:rPr>
        <w:t xml:space="preserve"> муниципального района:</w:t>
      </w:r>
    </w:p>
    <w:p w:rsidR="00E61ED7" w:rsidRPr="004F6765" w:rsidRDefault="00E61ED7" w:rsidP="00E61ED7">
      <w:pPr>
        <w:pStyle w:val="ConsPlusTitle"/>
        <w:ind w:firstLine="567"/>
        <w:jc w:val="both"/>
        <w:rPr>
          <w:b w:val="0"/>
          <w:sz w:val="26"/>
          <w:szCs w:val="26"/>
        </w:rPr>
      </w:pPr>
      <w:r w:rsidRPr="004F6765">
        <w:rPr>
          <w:b w:val="0"/>
          <w:sz w:val="26"/>
          <w:szCs w:val="26"/>
        </w:rPr>
        <w:t>- от 11.04.2016 № 75 «</w:t>
      </w:r>
      <w:r w:rsidRPr="004F6765">
        <w:rPr>
          <w:b w:val="0"/>
          <w:sz w:val="26"/>
          <w:szCs w:val="26"/>
        </w:rPr>
        <w:t xml:space="preserve">Об утверждении административного регламента администрации </w:t>
      </w:r>
      <w:proofErr w:type="spellStart"/>
      <w:r w:rsidRPr="004F6765">
        <w:rPr>
          <w:b w:val="0"/>
          <w:sz w:val="26"/>
          <w:szCs w:val="26"/>
        </w:rPr>
        <w:t>Тернейского</w:t>
      </w:r>
      <w:proofErr w:type="spellEnd"/>
      <w:r w:rsidRPr="004F6765">
        <w:rPr>
          <w:b w:val="0"/>
          <w:sz w:val="26"/>
          <w:szCs w:val="26"/>
        </w:rPr>
        <w:t xml:space="preserve"> муниципального района по предоставлению муниципальной услуги «Прием заявлений и выдача документов о согласовании переустройства и (или) перепланировки жилых и нежилых помещений в домах жилищного фонда</w:t>
      </w:r>
      <w:r w:rsidRPr="004F6765">
        <w:rPr>
          <w:b w:val="0"/>
          <w:sz w:val="26"/>
          <w:szCs w:val="26"/>
        </w:rPr>
        <w:t xml:space="preserve"> </w:t>
      </w:r>
      <w:r w:rsidRPr="004F6765">
        <w:rPr>
          <w:b w:val="0"/>
          <w:sz w:val="26"/>
          <w:szCs w:val="26"/>
        </w:rPr>
        <w:t xml:space="preserve">всех форм собственности на территории сельских поселений </w:t>
      </w:r>
      <w:proofErr w:type="spellStart"/>
      <w:r w:rsidRPr="004F6765">
        <w:rPr>
          <w:b w:val="0"/>
          <w:sz w:val="26"/>
          <w:szCs w:val="26"/>
        </w:rPr>
        <w:t>Тернейского</w:t>
      </w:r>
      <w:proofErr w:type="spellEnd"/>
      <w:r w:rsidRPr="004F6765">
        <w:rPr>
          <w:b w:val="0"/>
          <w:sz w:val="26"/>
          <w:szCs w:val="26"/>
        </w:rPr>
        <w:t xml:space="preserve"> муниципального района»</w:t>
      </w:r>
      <w:r w:rsidRPr="004F6765">
        <w:rPr>
          <w:b w:val="0"/>
          <w:sz w:val="26"/>
          <w:szCs w:val="26"/>
        </w:rPr>
        <w:t>;</w:t>
      </w:r>
    </w:p>
    <w:p w:rsidR="00E61ED7" w:rsidRPr="004F6765" w:rsidRDefault="00E61ED7" w:rsidP="004F6765">
      <w:pPr>
        <w:pStyle w:val="ConsPlusNormal"/>
        <w:ind w:firstLine="567"/>
        <w:jc w:val="both"/>
        <w:rPr>
          <w:sz w:val="26"/>
          <w:szCs w:val="26"/>
        </w:rPr>
      </w:pPr>
      <w:r w:rsidRPr="004F6765">
        <w:rPr>
          <w:b/>
          <w:sz w:val="26"/>
          <w:szCs w:val="26"/>
        </w:rPr>
        <w:t>-</w:t>
      </w:r>
      <w:r w:rsidRPr="004F6765">
        <w:rPr>
          <w:sz w:val="26"/>
          <w:szCs w:val="26"/>
        </w:rPr>
        <w:t xml:space="preserve"> от 25.10.2016 № 297 «</w:t>
      </w:r>
      <w:r w:rsidRPr="004F6765">
        <w:rPr>
          <w:sz w:val="26"/>
          <w:szCs w:val="26"/>
        </w:rPr>
        <w:t xml:space="preserve">О внесении изменений в административный регламент администрации </w:t>
      </w:r>
      <w:proofErr w:type="spellStart"/>
      <w:r w:rsidRPr="004F6765">
        <w:rPr>
          <w:sz w:val="26"/>
          <w:szCs w:val="26"/>
        </w:rPr>
        <w:t>Тернейского</w:t>
      </w:r>
      <w:proofErr w:type="spellEnd"/>
      <w:r w:rsidRPr="004F6765">
        <w:rPr>
          <w:sz w:val="26"/>
          <w:szCs w:val="26"/>
        </w:rPr>
        <w:t xml:space="preserve"> муниципального района по представлению муниципальной услуги «Прием заявлений и выдача документов о согласовании переустройства и (или) перепланировки жилых и нежилых помещений в домах жилищного фонда всех форм собственности на территории сельских поселений </w:t>
      </w:r>
      <w:proofErr w:type="spellStart"/>
      <w:r w:rsidRPr="004F6765">
        <w:rPr>
          <w:sz w:val="26"/>
          <w:szCs w:val="26"/>
        </w:rPr>
        <w:t>Тернейского</w:t>
      </w:r>
      <w:proofErr w:type="spellEnd"/>
      <w:r w:rsidRPr="004F6765">
        <w:rPr>
          <w:sz w:val="26"/>
          <w:szCs w:val="26"/>
        </w:rPr>
        <w:t xml:space="preserve"> муниципального района», утвержденный постановлением администрации </w:t>
      </w:r>
      <w:proofErr w:type="spellStart"/>
      <w:r w:rsidRPr="004F6765">
        <w:rPr>
          <w:sz w:val="26"/>
          <w:szCs w:val="26"/>
        </w:rPr>
        <w:t>Тернейского</w:t>
      </w:r>
      <w:proofErr w:type="spellEnd"/>
      <w:r w:rsidRPr="004F6765">
        <w:rPr>
          <w:sz w:val="26"/>
          <w:szCs w:val="26"/>
        </w:rPr>
        <w:t xml:space="preserve"> муниципального района от 11.04.2016 № 75</w:t>
      </w:r>
      <w:r w:rsidR="004F6765" w:rsidRPr="004F6765">
        <w:rPr>
          <w:sz w:val="26"/>
          <w:szCs w:val="26"/>
        </w:rPr>
        <w:t>»;</w:t>
      </w:r>
    </w:p>
    <w:p w:rsidR="00E61ED7" w:rsidRPr="004F6765" w:rsidRDefault="004F6765" w:rsidP="004F6765">
      <w:pPr>
        <w:pStyle w:val="ConsPlusNormal"/>
        <w:ind w:firstLine="567"/>
        <w:jc w:val="both"/>
        <w:rPr>
          <w:sz w:val="26"/>
          <w:szCs w:val="26"/>
        </w:rPr>
      </w:pPr>
      <w:r w:rsidRPr="004F6765">
        <w:rPr>
          <w:b/>
          <w:sz w:val="26"/>
          <w:szCs w:val="26"/>
        </w:rPr>
        <w:t>-</w:t>
      </w:r>
      <w:r w:rsidRPr="004F6765">
        <w:rPr>
          <w:sz w:val="26"/>
          <w:szCs w:val="26"/>
        </w:rPr>
        <w:t xml:space="preserve"> от 31.07.2017 № 392 «</w:t>
      </w:r>
      <w:r w:rsidRPr="004F6765">
        <w:rPr>
          <w:sz w:val="26"/>
          <w:szCs w:val="26"/>
        </w:rPr>
        <w:t xml:space="preserve">О внесении изменений в административный регламент администрации </w:t>
      </w:r>
      <w:proofErr w:type="spellStart"/>
      <w:r w:rsidRPr="004F6765">
        <w:rPr>
          <w:sz w:val="26"/>
          <w:szCs w:val="26"/>
        </w:rPr>
        <w:t>Тернейского</w:t>
      </w:r>
      <w:proofErr w:type="spellEnd"/>
      <w:r w:rsidRPr="004F6765">
        <w:rPr>
          <w:sz w:val="26"/>
          <w:szCs w:val="26"/>
        </w:rPr>
        <w:t xml:space="preserve"> муниципального района по представлению муниципальной услуги «Прием заявлений и выдача документов о согласовании переустройства и (или) перепланировки жилых и нежилых помещений в домах жилищного фонда всех форм собственности на территории сельских поселений </w:t>
      </w:r>
      <w:proofErr w:type="spellStart"/>
      <w:r w:rsidRPr="004F6765">
        <w:rPr>
          <w:sz w:val="26"/>
          <w:szCs w:val="26"/>
        </w:rPr>
        <w:t>Тернейского</w:t>
      </w:r>
      <w:proofErr w:type="spellEnd"/>
      <w:r w:rsidRPr="004F6765">
        <w:rPr>
          <w:sz w:val="26"/>
          <w:szCs w:val="26"/>
        </w:rPr>
        <w:t xml:space="preserve"> муниципального района», утвержденный постановлением администрации </w:t>
      </w:r>
      <w:proofErr w:type="spellStart"/>
      <w:r w:rsidRPr="004F6765">
        <w:rPr>
          <w:sz w:val="26"/>
          <w:szCs w:val="26"/>
        </w:rPr>
        <w:t>Тернейского</w:t>
      </w:r>
      <w:proofErr w:type="spellEnd"/>
      <w:r w:rsidRPr="004F6765">
        <w:rPr>
          <w:sz w:val="26"/>
          <w:szCs w:val="26"/>
        </w:rPr>
        <w:t xml:space="preserve"> муниципального района от 11.04.2016 № 75</w:t>
      </w:r>
      <w:r w:rsidRPr="004F6765">
        <w:rPr>
          <w:sz w:val="26"/>
          <w:szCs w:val="26"/>
        </w:rPr>
        <w:t>».</w:t>
      </w:r>
    </w:p>
    <w:p w:rsidR="001E7C2F" w:rsidRPr="004F6765" w:rsidRDefault="004F6765" w:rsidP="001E7C2F">
      <w:pPr>
        <w:ind w:firstLine="567"/>
        <w:jc w:val="both"/>
        <w:rPr>
          <w:sz w:val="26"/>
          <w:szCs w:val="26"/>
        </w:rPr>
      </w:pPr>
      <w:r w:rsidRPr="004F6765">
        <w:rPr>
          <w:sz w:val="26"/>
          <w:szCs w:val="26"/>
        </w:rPr>
        <w:t>3</w:t>
      </w:r>
      <w:r w:rsidR="001E7C2F" w:rsidRPr="004F6765">
        <w:rPr>
          <w:sz w:val="26"/>
          <w:szCs w:val="26"/>
        </w:rPr>
        <w:t xml:space="preserve">.  МКУ «Хозяйственное управление </w:t>
      </w:r>
      <w:proofErr w:type="spellStart"/>
      <w:r w:rsidR="001E7C2F" w:rsidRPr="004F6765">
        <w:rPr>
          <w:sz w:val="26"/>
          <w:szCs w:val="26"/>
        </w:rPr>
        <w:t>Тернейского</w:t>
      </w:r>
      <w:proofErr w:type="spellEnd"/>
      <w:r w:rsidR="001E7C2F" w:rsidRPr="004F6765">
        <w:rPr>
          <w:sz w:val="26"/>
          <w:szCs w:val="26"/>
        </w:rPr>
        <w:t xml:space="preserve"> муниципального округа» (Виноградова) обеспечить: </w:t>
      </w:r>
    </w:p>
    <w:p w:rsidR="001E7C2F" w:rsidRPr="004F6765" w:rsidRDefault="004F6765" w:rsidP="001E7C2F">
      <w:pPr>
        <w:ind w:firstLine="567"/>
        <w:jc w:val="both"/>
        <w:rPr>
          <w:sz w:val="26"/>
          <w:szCs w:val="26"/>
        </w:rPr>
      </w:pPr>
      <w:r w:rsidRPr="004F6765">
        <w:rPr>
          <w:sz w:val="26"/>
          <w:szCs w:val="26"/>
        </w:rPr>
        <w:lastRenderedPageBreak/>
        <w:t>3</w:t>
      </w:r>
      <w:r w:rsidR="001E7C2F" w:rsidRPr="004F6765">
        <w:rPr>
          <w:sz w:val="26"/>
          <w:szCs w:val="26"/>
        </w:rPr>
        <w:t xml:space="preserve">.1. обнародование настоящего муниципального нормативного правового акта путём его размещения на официальном сайте администрации </w:t>
      </w:r>
      <w:proofErr w:type="spellStart"/>
      <w:r w:rsidR="001E7C2F" w:rsidRPr="004F6765">
        <w:rPr>
          <w:sz w:val="26"/>
          <w:szCs w:val="26"/>
        </w:rPr>
        <w:t>Тернейского</w:t>
      </w:r>
      <w:proofErr w:type="spellEnd"/>
      <w:r w:rsidR="001E7C2F" w:rsidRPr="004F6765">
        <w:rPr>
          <w:sz w:val="26"/>
          <w:szCs w:val="26"/>
        </w:rPr>
        <w:t xml:space="preserve"> муниципального округа в информационно-телекоммуникационной сети Интернет и рассылки в МКУ «Центральная районная библиотека» </w:t>
      </w:r>
      <w:proofErr w:type="spellStart"/>
      <w:r w:rsidR="001E7C2F" w:rsidRPr="004F6765">
        <w:rPr>
          <w:sz w:val="26"/>
          <w:szCs w:val="26"/>
        </w:rPr>
        <w:t>Тернейского</w:t>
      </w:r>
      <w:proofErr w:type="spellEnd"/>
      <w:r w:rsidR="001E7C2F" w:rsidRPr="004F6765">
        <w:rPr>
          <w:sz w:val="26"/>
          <w:szCs w:val="26"/>
        </w:rPr>
        <w:t xml:space="preserve"> муниципального округа, населенные пункты, входящие в состав территории </w:t>
      </w:r>
      <w:proofErr w:type="spellStart"/>
      <w:r w:rsidR="001E7C2F" w:rsidRPr="004F6765">
        <w:rPr>
          <w:sz w:val="26"/>
          <w:szCs w:val="26"/>
        </w:rPr>
        <w:t>Тернейского</w:t>
      </w:r>
      <w:proofErr w:type="spellEnd"/>
      <w:r w:rsidR="001E7C2F" w:rsidRPr="004F6765">
        <w:rPr>
          <w:sz w:val="26"/>
          <w:szCs w:val="26"/>
        </w:rPr>
        <w:t xml:space="preserve"> муниципального округа;</w:t>
      </w:r>
    </w:p>
    <w:p w:rsidR="001E7C2F" w:rsidRPr="004F6765" w:rsidRDefault="004F6765" w:rsidP="001E7C2F">
      <w:pPr>
        <w:ind w:firstLine="567"/>
        <w:jc w:val="both"/>
        <w:rPr>
          <w:sz w:val="26"/>
          <w:szCs w:val="26"/>
        </w:rPr>
      </w:pPr>
      <w:r w:rsidRPr="004F6765">
        <w:rPr>
          <w:sz w:val="26"/>
          <w:szCs w:val="26"/>
        </w:rPr>
        <w:t>3</w:t>
      </w:r>
      <w:r w:rsidR="001E7C2F" w:rsidRPr="004F6765">
        <w:rPr>
          <w:sz w:val="26"/>
          <w:szCs w:val="26"/>
        </w:rPr>
        <w:t xml:space="preserve">.2. опубликование в газете «Вестник Тернея» информационного сообщения о принятии настоящего постановления и способе его обнародования. </w:t>
      </w:r>
    </w:p>
    <w:p w:rsidR="006E11A9" w:rsidRDefault="004F6765" w:rsidP="00022E91">
      <w:pPr>
        <w:widowControl w:val="0"/>
        <w:autoSpaceDE w:val="0"/>
        <w:autoSpaceDN w:val="0"/>
        <w:ind w:firstLine="567"/>
        <w:jc w:val="both"/>
        <w:outlineLvl w:val="0"/>
        <w:rPr>
          <w:sz w:val="26"/>
          <w:szCs w:val="26"/>
        </w:rPr>
      </w:pPr>
      <w:r w:rsidRPr="004F6765">
        <w:rPr>
          <w:sz w:val="26"/>
          <w:szCs w:val="26"/>
        </w:rPr>
        <w:t>4</w:t>
      </w:r>
      <w:r w:rsidR="001E7C2F" w:rsidRPr="004F6765">
        <w:rPr>
          <w:sz w:val="26"/>
          <w:szCs w:val="26"/>
        </w:rPr>
        <w:t xml:space="preserve">. Настоящее постановление вступает в силу со дня публикации в газете «Вестник Тернея» информационного </w:t>
      </w:r>
      <w:r w:rsidRPr="004F6765">
        <w:rPr>
          <w:sz w:val="26"/>
          <w:szCs w:val="26"/>
        </w:rPr>
        <w:t>сообщения, указанного в пункте 3</w:t>
      </w:r>
      <w:r w:rsidR="001E7C2F" w:rsidRPr="004F6765">
        <w:rPr>
          <w:sz w:val="26"/>
          <w:szCs w:val="26"/>
        </w:rPr>
        <w:t>.2 настоящего постановления.</w:t>
      </w:r>
    </w:p>
    <w:p w:rsidR="00022E91" w:rsidRPr="004F6765" w:rsidRDefault="00022E91" w:rsidP="00022E91">
      <w:pPr>
        <w:widowControl w:val="0"/>
        <w:autoSpaceDE w:val="0"/>
        <w:autoSpaceDN w:val="0"/>
        <w:ind w:firstLine="567"/>
        <w:jc w:val="both"/>
        <w:outlineLvl w:val="0"/>
        <w:rPr>
          <w:sz w:val="26"/>
          <w:szCs w:val="26"/>
        </w:rPr>
      </w:pPr>
      <w:bookmarkStart w:id="0" w:name="_GoBack"/>
      <w:bookmarkEnd w:id="0"/>
    </w:p>
    <w:p w:rsidR="00DE3212" w:rsidRPr="004F6765" w:rsidRDefault="00DE3212" w:rsidP="00652A75">
      <w:pPr>
        <w:jc w:val="both"/>
        <w:rPr>
          <w:sz w:val="26"/>
          <w:szCs w:val="26"/>
        </w:rPr>
      </w:pPr>
    </w:p>
    <w:p w:rsidR="00A14086" w:rsidRPr="004F6765" w:rsidRDefault="004F6765" w:rsidP="00652A75">
      <w:pPr>
        <w:jc w:val="both"/>
        <w:rPr>
          <w:sz w:val="26"/>
          <w:szCs w:val="26"/>
        </w:rPr>
        <w:sectPr w:rsidR="00A14086" w:rsidRPr="004F6765" w:rsidSect="00DE3212">
          <w:pgSz w:w="11906" w:h="16838"/>
          <w:pgMar w:top="284" w:right="851" w:bottom="340" w:left="1701" w:header="709" w:footer="709" w:gutter="0"/>
          <w:cols w:space="708"/>
          <w:docGrid w:linePitch="360"/>
        </w:sectPr>
      </w:pPr>
      <w:proofErr w:type="spellStart"/>
      <w:r w:rsidRPr="004F6765">
        <w:rPr>
          <w:sz w:val="26"/>
          <w:szCs w:val="26"/>
        </w:rPr>
        <w:t>И.о</w:t>
      </w:r>
      <w:proofErr w:type="spellEnd"/>
      <w:r w:rsidRPr="004F6765">
        <w:rPr>
          <w:sz w:val="26"/>
          <w:szCs w:val="26"/>
        </w:rPr>
        <w:t>. г</w:t>
      </w:r>
      <w:r w:rsidR="00801446" w:rsidRPr="004F6765">
        <w:rPr>
          <w:sz w:val="26"/>
          <w:szCs w:val="26"/>
        </w:rPr>
        <w:t>лав</w:t>
      </w:r>
      <w:r w:rsidRPr="004F6765">
        <w:rPr>
          <w:sz w:val="26"/>
          <w:szCs w:val="26"/>
        </w:rPr>
        <w:t>ы</w:t>
      </w:r>
      <w:r w:rsidR="00801446" w:rsidRPr="004F6765">
        <w:rPr>
          <w:sz w:val="26"/>
          <w:szCs w:val="26"/>
        </w:rPr>
        <w:t xml:space="preserve"> </w:t>
      </w:r>
      <w:proofErr w:type="spellStart"/>
      <w:r w:rsidR="00801446" w:rsidRPr="004F6765">
        <w:rPr>
          <w:sz w:val="26"/>
          <w:szCs w:val="26"/>
        </w:rPr>
        <w:t>Тернейского</w:t>
      </w:r>
      <w:proofErr w:type="spellEnd"/>
      <w:r w:rsidR="00454DAC" w:rsidRPr="004F6765">
        <w:rPr>
          <w:sz w:val="26"/>
          <w:szCs w:val="26"/>
        </w:rPr>
        <w:t xml:space="preserve"> м</w:t>
      </w:r>
      <w:r w:rsidR="00EB460E" w:rsidRPr="004F6765">
        <w:rPr>
          <w:sz w:val="26"/>
          <w:szCs w:val="26"/>
        </w:rPr>
        <w:t>униципального округа</w:t>
      </w:r>
      <w:r w:rsidR="00022E91">
        <w:rPr>
          <w:sz w:val="26"/>
          <w:szCs w:val="26"/>
        </w:rPr>
        <w:t xml:space="preserve">                 </w:t>
      </w:r>
      <w:r w:rsidR="000C2171" w:rsidRPr="004F6765">
        <w:rPr>
          <w:sz w:val="26"/>
          <w:szCs w:val="26"/>
        </w:rPr>
        <w:t xml:space="preserve">  </w:t>
      </w:r>
      <w:r w:rsidR="00AD4E62" w:rsidRPr="004F6765">
        <w:rPr>
          <w:sz w:val="26"/>
          <w:szCs w:val="26"/>
        </w:rPr>
        <w:t xml:space="preserve"> </w:t>
      </w:r>
      <w:r w:rsidR="00DE3212" w:rsidRPr="004F6765">
        <w:rPr>
          <w:sz w:val="26"/>
          <w:szCs w:val="26"/>
        </w:rPr>
        <w:t xml:space="preserve">        </w:t>
      </w:r>
      <w:r w:rsidR="00AD4E62" w:rsidRPr="004F6765">
        <w:rPr>
          <w:sz w:val="26"/>
          <w:szCs w:val="26"/>
        </w:rPr>
        <w:t xml:space="preserve">    </w:t>
      </w:r>
      <w:r w:rsidR="000C2171" w:rsidRPr="004F6765">
        <w:rPr>
          <w:sz w:val="26"/>
          <w:szCs w:val="26"/>
        </w:rPr>
        <w:t xml:space="preserve"> </w:t>
      </w:r>
      <w:r w:rsidR="00C745B7" w:rsidRPr="004F6765">
        <w:rPr>
          <w:sz w:val="26"/>
          <w:szCs w:val="26"/>
        </w:rPr>
        <w:t xml:space="preserve">  </w:t>
      </w:r>
      <w:r w:rsidRPr="004F6765">
        <w:rPr>
          <w:sz w:val="26"/>
          <w:szCs w:val="26"/>
        </w:rPr>
        <w:t xml:space="preserve">  </w:t>
      </w:r>
      <w:r w:rsidR="00C745B7" w:rsidRPr="004F6765">
        <w:rPr>
          <w:sz w:val="26"/>
          <w:szCs w:val="26"/>
        </w:rPr>
        <w:t xml:space="preserve">  </w:t>
      </w:r>
      <w:r w:rsidR="00B107C9" w:rsidRPr="004F6765">
        <w:rPr>
          <w:sz w:val="26"/>
          <w:szCs w:val="26"/>
        </w:rPr>
        <w:t xml:space="preserve"> </w:t>
      </w:r>
      <w:r w:rsidR="008B6692" w:rsidRPr="004F6765">
        <w:rPr>
          <w:sz w:val="26"/>
          <w:szCs w:val="26"/>
        </w:rPr>
        <w:t xml:space="preserve"> </w:t>
      </w:r>
      <w:r w:rsidRPr="004F6765">
        <w:rPr>
          <w:sz w:val="26"/>
          <w:szCs w:val="26"/>
        </w:rPr>
        <w:t xml:space="preserve">В.В. Гриценко  </w:t>
      </w:r>
    </w:p>
    <w:p w:rsidR="00A14086" w:rsidRDefault="00A14086" w:rsidP="00650823">
      <w:pPr>
        <w:ind w:right="1092"/>
      </w:pPr>
    </w:p>
    <w:sectPr w:rsidR="00A14086" w:rsidSect="00A14086">
      <w:pgSz w:w="16838" w:h="11906" w:orient="landscape"/>
      <w:pgMar w:top="567" w:right="295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635"/>
    <w:rsid w:val="00022E91"/>
    <w:rsid w:val="00023456"/>
    <w:rsid w:val="00032793"/>
    <w:rsid w:val="00037213"/>
    <w:rsid w:val="00060E2F"/>
    <w:rsid w:val="0008577B"/>
    <w:rsid w:val="000A2291"/>
    <w:rsid w:val="000B2EA3"/>
    <w:rsid w:val="000C1474"/>
    <w:rsid w:val="000C2171"/>
    <w:rsid w:val="0012523A"/>
    <w:rsid w:val="001408BD"/>
    <w:rsid w:val="001660C5"/>
    <w:rsid w:val="001D29C6"/>
    <w:rsid w:val="001E7C2F"/>
    <w:rsid w:val="00203B42"/>
    <w:rsid w:val="002141A9"/>
    <w:rsid w:val="00220ADC"/>
    <w:rsid w:val="00225D7F"/>
    <w:rsid w:val="00227D56"/>
    <w:rsid w:val="00272DAF"/>
    <w:rsid w:val="0033764B"/>
    <w:rsid w:val="00354D5A"/>
    <w:rsid w:val="003A1C8A"/>
    <w:rsid w:val="003A54F5"/>
    <w:rsid w:val="003B5426"/>
    <w:rsid w:val="003E62C4"/>
    <w:rsid w:val="0040257A"/>
    <w:rsid w:val="00444C51"/>
    <w:rsid w:val="00454DAC"/>
    <w:rsid w:val="00455BAA"/>
    <w:rsid w:val="004740D7"/>
    <w:rsid w:val="004C1588"/>
    <w:rsid w:val="004E2E47"/>
    <w:rsid w:val="004F6765"/>
    <w:rsid w:val="00521B46"/>
    <w:rsid w:val="00522E54"/>
    <w:rsid w:val="00532635"/>
    <w:rsid w:val="00565E87"/>
    <w:rsid w:val="00604AAE"/>
    <w:rsid w:val="006243C5"/>
    <w:rsid w:val="00641F26"/>
    <w:rsid w:val="00650823"/>
    <w:rsid w:val="00652A75"/>
    <w:rsid w:val="00654B17"/>
    <w:rsid w:val="006876D4"/>
    <w:rsid w:val="006A0618"/>
    <w:rsid w:val="006B35E4"/>
    <w:rsid w:val="006E11A9"/>
    <w:rsid w:val="006F1EE9"/>
    <w:rsid w:val="007230A7"/>
    <w:rsid w:val="0073708D"/>
    <w:rsid w:val="0076363E"/>
    <w:rsid w:val="007664F1"/>
    <w:rsid w:val="00772ECF"/>
    <w:rsid w:val="00772FE7"/>
    <w:rsid w:val="0078131B"/>
    <w:rsid w:val="00801446"/>
    <w:rsid w:val="00812361"/>
    <w:rsid w:val="008217C5"/>
    <w:rsid w:val="00832608"/>
    <w:rsid w:val="008413E5"/>
    <w:rsid w:val="00845CE9"/>
    <w:rsid w:val="00866A5E"/>
    <w:rsid w:val="008A0D58"/>
    <w:rsid w:val="008B6692"/>
    <w:rsid w:val="009006DD"/>
    <w:rsid w:val="00934262"/>
    <w:rsid w:val="00951160"/>
    <w:rsid w:val="00952E37"/>
    <w:rsid w:val="00952E8A"/>
    <w:rsid w:val="00981A08"/>
    <w:rsid w:val="009A5619"/>
    <w:rsid w:val="00A14086"/>
    <w:rsid w:val="00A353DD"/>
    <w:rsid w:val="00A50FF7"/>
    <w:rsid w:val="00A74F53"/>
    <w:rsid w:val="00A81AF2"/>
    <w:rsid w:val="00AC1015"/>
    <w:rsid w:val="00AD11C0"/>
    <w:rsid w:val="00AD4E62"/>
    <w:rsid w:val="00AE7F07"/>
    <w:rsid w:val="00AF2752"/>
    <w:rsid w:val="00AF3EDB"/>
    <w:rsid w:val="00B00B74"/>
    <w:rsid w:val="00B107C9"/>
    <w:rsid w:val="00B347F7"/>
    <w:rsid w:val="00B44EFE"/>
    <w:rsid w:val="00B82B60"/>
    <w:rsid w:val="00B87A0C"/>
    <w:rsid w:val="00B90E02"/>
    <w:rsid w:val="00BD793E"/>
    <w:rsid w:val="00BE5A49"/>
    <w:rsid w:val="00C132AE"/>
    <w:rsid w:val="00C414A4"/>
    <w:rsid w:val="00C45F30"/>
    <w:rsid w:val="00C745B7"/>
    <w:rsid w:val="00C9504F"/>
    <w:rsid w:val="00DA5A30"/>
    <w:rsid w:val="00DA6ABB"/>
    <w:rsid w:val="00DB60B2"/>
    <w:rsid w:val="00DE3212"/>
    <w:rsid w:val="00E00848"/>
    <w:rsid w:val="00E318FD"/>
    <w:rsid w:val="00E45E35"/>
    <w:rsid w:val="00E47123"/>
    <w:rsid w:val="00E61ED7"/>
    <w:rsid w:val="00E7695B"/>
    <w:rsid w:val="00EB460E"/>
    <w:rsid w:val="00F05C6A"/>
    <w:rsid w:val="00F40EE3"/>
    <w:rsid w:val="00F46B29"/>
    <w:rsid w:val="00F61CD0"/>
    <w:rsid w:val="00F933D8"/>
    <w:rsid w:val="00FB1DDF"/>
    <w:rsid w:val="00FD441C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40F16C-5BBC-4699-83A1-0B13407CE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87A0C"/>
    <w:pPr>
      <w:spacing w:after="160" w:line="240" w:lineRule="exact"/>
    </w:pPr>
    <w:rPr>
      <w:rFonts w:ascii="Calibri" w:hAnsi="Calibri" w:cs="Calibri"/>
      <w:sz w:val="20"/>
      <w:szCs w:val="20"/>
      <w:lang w:eastAsia="zh-CN"/>
    </w:rPr>
  </w:style>
  <w:style w:type="table" w:styleId="a4">
    <w:name w:val="Table Grid"/>
    <w:basedOn w:val="a1"/>
    <w:uiPriority w:val="39"/>
    <w:rsid w:val="003B5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50F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0FF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1660C5"/>
    <w:pPr>
      <w:ind w:left="720"/>
      <w:contextualSpacing/>
    </w:pPr>
  </w:style>
  <w:style w:type="paragraph" w:customStyle="1" w:styleId="ConsPlusNormal">
    <w:name w:val="ConsPlusNormal"/>
    <w:rsid w:val="00220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61E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4</cp:revision>
  <cp:lastPrinted>2022-04-21T02:01:00Z</cp:lastPrinted>
  <dcterms:created xsi:type="dcterms:W3CDTF">2022-04-21T01:41:00Z</dcterms:created>
  <dcterms:modified xsi:type="dcterms:W3CDTF">2022-04-21T02:02:00Z</dcterms:modified>
</cp:coreProperties>
</file>